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Musical Evenings at Stansted House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10th Season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3752214" cy="1281430"/>
            <wp:effectExtent l="0" t="0" r="0" b="0"/>
            <wp:docPr id="9" name="Picture 0" descr="stansted music 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Gillian/AppData/Roaming/PolarisOffice/ETemp/20172_22910448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28206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40" w:before="0" w:after="200"/>
        <w:pBdr>
          <w:bottom w:val="single" w:sz="6" w:space="0" w:color="000000"/>
        </w:pBdr>
        <w:ind w:right="0" w:firstLine="0"/>
        <w:rPr>
          <w:b w:val="1"/>
          <w:color w:val="auto"/>
          <w:position w:val="0"/>
          <w:sz w:val="22"/>
          <w:szCs w:val="22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Thursday 21 March 2019 at 7.30 pm.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Los Ladrones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(Soprano, Mezzo, Tenor, Baritone &amp; Bass.)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-------------------------------------------------------------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Thursday 23 May 2019 at 7.30 pm.</w:t>
      </w:r>
    </w:p>
    <w:p>
      <w:pPr>
        <w:numPr>
          <w:ilvl w:val="0"/>
          <w:numId w:val="0"/>
        </w:numPr>
        <w:jc w:val="center"/>
        <w:spacing w:lineRule="auto" w:line="240" w:before="0" w:after="200"/>
        <w:pBdr>
          <w:bottom w:val="single" w:sz="6" w:space="0" w:color="000000"/>
        </w:pBdr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Alex Poulton, baritone &amp; Peter Rhodes, piano.</w:t>
      </w:r>
    </w:p>
    <w:p>
      <w:pPr>
        <w:numPr>
          <w:ilvl w:val="0"/>
          <w:numId w:val="0"/>
        </w:numPr>
        <w:jc w:val="center"/>
        <w:spacing w:lineRule="auto" w:line="240" w:before="0" w:after="200"/>
        <w:pBdr>
          <w:bottom w:val="single" w:sz="6" w:space="0" w:color="000000"/>
        </w:pBdr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Thursday 12 September 2019 at 7.30 pm.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Christopher Beaumont, xylophone &amp; Peter Rhodes, 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piano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t xml:space="preserve">Tickets 10.00 (£8 for Friends of Stansted) including interval </w:t>
      </w:r>
      <w:r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t xml:space="preserve">refreshments from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t xml:space="preserve">Stansted House PO9 6DX  Tel: 023 9241 2265, option 4 </w:t>
      </w:r>
      <w:r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t xml:space="preserve">(Enquiries &amp; Estate Office) &amp; on the door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t xml:space="preserve">Proceeds to upkeep of The House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Times New Roman" w:eastAsia="Times New Roman" w:hAnsi="Times New Roman" w:hint="default"/>
        </w:rPr>
        <w:t xml:space="preserve">Charity No. 1101251</w:t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ab/>
      </w:r>
    </w:p>
    <w:p>
      <w:pPr>
        <w:numPr>
          <w:ilvl w:val="0"/>
          <w:numId w:val="0"/>
        </w:numPr>
        <w:jc w:val="center"/>
        <w:spacing w:lineRule="auto" w:line="240" w:before="0" w:after="200"/>
        <w:ind w:right="0" w:firstLine="0"/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autoSpaceDE w:val="1"/>
        <w:autoSpaceDN w:val="1"/>
      </w:pPr>
    </w:p>
    <w:sectPr>
      <w:pgSz w:w="7200" w:h="10080" w:code="11"/>
      <w:pgMar w:top="720" w:left="720" w:bottom="720" w:right="720" w:header="706" w:footer="706" w:gutter="0"/>
      <w:pgNumType w:fmt="decimal"/>
      <w:pgBorders w:display="allPages" w:offsetFrom="page" w:zOrder="front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link w:val="PO151"/>
    <w:qFormat/>
    <w:uiPriority w:val="7"/>
    <w:pPr>
      <w:autoSpaceDE w:val="1"/>
      <w:autoSpaceDN w:val="1"/>
      <w:keepLines/>
      <w:keepNext/>
      <w:widowControl/>
      <w:wordWrap/>
    </w:pPr>
    <w:rPr>
      <w:color w:val="366091" w:themeColor="accent1" w:themeShade="BF"/>
      <w:rFonts w:ascii="Cambria" w:eastAsia="Cambria" w:hAnsi="Cambria"/>
      <w:b/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customStyle="1" w:styleId="PO151" w:type="character">
    <w:name w:val="Heading 1 Char"/>
    <w:basedOn w:val="PO2"/>
    <w:link w:val="PO7"/>
    <w:uiPriority w:val="151"/>
    <w:rPr>
      <w:color w:val="366091" w:themeColor="accent1" w:themeShade="BF"/>
      <w:rFonts w:ascii="Cambria" w:eastAsia="Cambria" w:hAnsi="Cambria"/>
      <w:b/>
      <w:shd w:val="clear"/>
      <w:sz w:val="28"/>
      <w:szCs w:val="28"/>
      <w:w w:val="100"/>
    </w:rPr>
  </w:style>
  <w:style w:styleId="PO152" w:type="character">
    <w:name w:val="Hyperlink"/>
    <w:basedOn w:val="PO2"/>
    <w:uiPriority w:val="152"/>
    <w:unhideWhenUsed/>
    <w:rPr>
      <w:color w:val="0000FF" w:themeColor="hyperlink"/>
      <w:shd w:val="clear"/>
      <w:sz w:val="20"/>
      <w:szCs w:val="20"/>
      <w:u w:val="single"/>
      <w:w w:val="100"/>
    </w:rPr>
  </w:style>
  <w:style w:styleId="PO153" w:type="paragraph">
    <w:name w:val="Balloon Text"/>
    <w:basedOn w:val="PO1"/>
    <w:link w:val="PO154"/>
    <w:uiPriority w:val="153"/>
    <w:semiHidden/>
    <w:unhideWhenUsed/>
    <w:pPr>
      <w:autoSpaceDE w:val="1"/>
      <w:autoSpaceDN w:val="1"/>
      <w:widowControl/>
      <w:wordWrap/>
    </w:pPr>
    <w:rPr>
      <w:rFonts w:ascii="Tahoma" w:eastAsia="Tahoma" w:hAnsi="Tahoma"/>
      <w:shd w:val="clear"/>
      <w:sz w:val="16"/>
      <w:szCs w:val="16"/>
      <w:w w:val="100"/>
    </w:rPr>
  </w:style>
  <w:style w:customStyle="1" w:styleId="PO154" w:type="character">
    <w:name w:val="Balloon Text Char"/>
    <w:basedOn w:val="PO2"/>
    <w:link w:val="PO153"/>
    <w:uiPriority w:val="154"/>
    <w:semiHidden/>
    <w:rPr>
      <w:rFonts w:ascii="Tahoma" w:eastAsia="Tahoma" w:hAnsi="Tahoma"/>
      <w:shd w:val="clear"/>
      <w:sz w:val="16"/>
      <w:szCs w:val="16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612</Characters>
  <CharactersWithSpaces>0</CharactersWithSpaces>
  <DocSecurity>0</DocSecurity>
  <HyperlinksChanged>false</HyperlinksChanged>
  <Lines>4</Lines>
  <LinksUpToDate>false</LinksUpToDate>
  <Pages>2</Pages>
  <Paragraphs>1</Paragraphs>
  <Words>91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Geoffrey Porter</dc:creator>
  <cp:lastModifiedBy/>
  <dcterms:modified xsi:type="dcterms:W3CDTF">2018-10-04T09:25:00Z</dcterms:modified>
</cp:coreProperties>
</file>